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D6940" w:rsidRPr="008652CD" w:rsidRDefault="00F7205B">
      <w:pPr>
        <w:spacing w:after="0" w:line="480" w:lineRule="auto"/>
        <w:rPr>
          <w:rFonts w:ascii="Times New Roman" w:hAnsi="Times New Roman" w:cs="Times New Roman"/>
          <w:sz w:val="24"/>
          <w:szCs w:val="24"/>
        </w:rPr>
      </w:pPr>
      <w:r w:rsidRPr="008652CD">
        <w:rPr>
          <w:rFonts w:ascii="Times New Roman" w:hAnsi="Times New Roman" w:cs="Times New Roman"/>
          <w:sz w:val="24"/>
          <w:szCs w:val="24"/>
        </w:rPr>
        <w:t>Student’s Name</w:t>
      </w:r>
    </w:p>
    <w:p w:rsidR="000D6940" w:rsidRPr="008652CD" w:rsidRDefault="00F7205B">
      <w:pPr>
        <w:tabs>
          <w:tab w:val="left" w:pos="7845"/>
        </w:tabs>
        <w:spacing w:after="0" w:line="480" w:lineRule="auto"/>
        <w:rPr>
          <w:rFonts w:ascii="Times New Roman" w:hAnsi="Times New Roman" w:cs="Times New Roman"/>
          <w:sz w:val="24"/>
          <w:szCs w:val="24"/>
        </w:rPr>
      </w:pPr>
      <w:r w:rsidRPr="008652CD">
        <w:rPr>
          <w:rFonts w:ascii="Times New Roman" w:hAnsi="Times New Roman" w:cs="Times New Roman"/>
          <w:sz w:val="24"/>
          <w:szCs w:val="24"/>
        </w:rPr>
        <w:t>Professor’s Name</w:t>
      </w:r>
      <w:r w:rsidRPr="008652CD">
        <w:rPr>
          <w:rFonts w:ascii="Times New Roman" w:hAnsi="Times New Roman" w:cs="Times New Roman"/>
          <w:sz w:val="24"/>
          <w:szCs w:val="24"/>
        </w:rPr>
        <w:tab/>
      </w:r>
    </w:p>
    <w:p w:rsidR="000D6940" w:rsidRPr="008652CD" w:rsidRDefault="00F7205B">
      <w:pPr>
        <w:spacing w:after="0" w:line="480" w:lineRule="auto"/>
        <w:rPr>
          <w:rFonts w:ascii="Times New Roman" w:hAnsi="Times New Roman" w:cs="Times New Roman"/>
          <w:sz w:val="24"/>
          <w:szCs w:val="24"/>
        </w:rPr>
      </w:pPr>
      <w:r w:rsidRPr="008652CD">
        <w:rPr>
          <w:rFonts w:ascii="Times New Roman" w:hAnsi="Times New Roman" w:cs="Times New Roman"/>
          <w:sz w:val="24"/>
          <w:szCs w:val="24"/>
        </w:rPr>
        <w:t>Subject</w:t>
      </w:r>
    </w:p>
    <w:p w:rsidR="000D6940" w:rsidRPr="008652CD" w:rsidRDefault="00F7205B">
      <w:pPr>
        <w:spacing w:line="480" w:lineRule="auto"/>
        <w:jc w:val="both"/>
        <w:rPr>
          <w:rFonts w:ascii="Times New Roman" w:hAnsi="Times New Roman" w:cs="Times New Roman"/>
          <w:sz w:val="24"/>
          <w:szCs w:val="24"/>
        </w:rPr>
      </w:pPr>
      <w:r w:rsidRPr="008652CD">
        <w:rPr>
          <w:rFonts w:ascii="Times New Roman" w:hAnsi="Times New Roman" w:cs="Times New Roman"/>
          <w:sz w:val="24"/>
          <w:szCs w:val="24"/>
        </w:rPr>
        <w:t>DD MM YYYY</w:t>
      </w:r>
      <w:bookmarkStart w:id="0" w:name="_GoBack"/>
      <w:bookmarkEnd w:id="0"/>
    </w:p>
    <w:p w:rsidR="000D6940" w:rsidRPr="008652CD" w:rsidRDefault="00F7205B">
      <w:pPr>
        <w:spacing w:line="480" w:lineRule="auto"/>
        <w:jc w:val="center"/>
        <w:rPr>
          <w:rFonts w:ascii="Times New Roman" w:hAnsi="Times New Roman" w:cs="Times New Roman"/>
          <w:sz w:val="24"/>
          <w:szCs w:val="24"/>
        </w:rPr>
      </w:pPr>
      <w:r w:rsidRPr="008652CD">
        <w:rPr>
          <w:rFonts w:ascii="Times New Roman" w:hAnsi="Times New Roman" w:cs="Times New Roman"/>
          <w:sz w:val="24"/>
          <w:szCs w:val="24"/>
        </w:rPr>
        <w:t>TOXICANTS</w:t>
      </w:r>
    </w:p>
    <w:p w:rsidR="008652CD" w:rsidRPr="008652CD" w:rsidRDefault="008652CD" w:rsidP="008652CD">
      <w:pPr>
        <w:shd w:val="clear" w:color="auto" w:fill="FFFFFF"/>
        <w:spacing w:after="0" w:line="240" w:lineRule="auto"/>
        <w:outlineLvl w:val="2"/>
        <w:rPr>
          <w:rFonts w:ascii="&amp;quot" w:eastAsia="Times New Roman" w:hAnsi="&amp;quot" w:cs="Times New Roman"/>
          <w:b/>
          <w:bCs/>
          <w:caps/>
          <w:spacing w:val="26"/>
          <w:sz w:val="26"/>
          <w:szCs w:val="26"/>
          <w:lang w:eastAsia="en-US"/>
        </w:rPr>
      </w:pPr>
      <w:r w:rsidRPr="008652CD">
        <w:rPr>
          <w:rFonts w:ascii="&amp;quot" w:eastAsia="Times New Roman" w:hAnsi="&amp;quot" w:cs="Times New Roman"/>
          <w:b/>
          <w:bCs/>
          <w:caps/>
          <w:spacing w:val="26"/>
          <w:sz w:val="26"/>
          <w:szCs w:val="26"/>
        </w:rPr>
        <w:t xml:space="preserve">Question 1 </w:t>
      </w:r>
    </w:p>
    <w:p w:rsidR="008652CD" w:rsidRPr="008652CD" w:rsidRDefault="008652CD" w:rsidP="008652CD">
      <w:pPr>
        <w:spacing w:line="480" w:lineRule="auto"/>
        <w:ind w:firstLine="420"/>
        <w:rPr>
          <w:rFonts w:ascii="inherit" w:eastAsia="Times New Roman" w:hAnsi="inherit" w:cs="Helvetica"/>
          <w:b/>
          <w:sz w:val="24"/>
          <w:szCs w:val="24"/>
        </w:rPr>
      </w:pPr>
      <w:r w:rsidRPr="008652CD">
        <w:rPr>
          <w:rFonts w:ascii="inherit" w:eastAsia="Times New Roman" w:hAnsi="inherit" w:cs="Helvetica"/>
          <w:b/>
          <w:sz w:val="24"/>
          <w:szCs w:val="24"/>
        </w:rPr>
        <w:t>Identify the factors that can affect the distribution of a toxicant in the body. Explain how manipulation of these factors can increase toxicity.</w:t>
      </w:r>
    </w:p>
    <w:p w:rsidR="000D6940" w:rsidRPr="008652CD" w:rsidRDefault="00F7205B" w:rsidP="008652CD">
      <w:pPr>
        <w:spacing w:line="480" w:lineRule="auto"/>
        <w:ind w:firstLine="420"/>
        <w:rPr>
          <w:rFonts w:ascii="Times New Roman" w:hAnsi="Times New Roman" w:cs="Times New Roman"/>
          <w:sz w:val="24"/>
          <w:szCs w:val="24"/>
        </w:rPr>
      </w:pPr>
      <w:r w:rsidRPr="008652CD">
        <w:rPr>
          <w:rFonts w:ascii="Times New Roman" w:hAnsi="Times New Roman" w:cs="Times New Roman"/>
          <w:sz w:val="24"/>
          <w:szCs w:val="24"/>
        </w:rPr>
        <w:t xml:space="preserve">The body is a very delicate and vital structure. It can be harmed easily and is usually vulnerable to many different diseases and </w:t>
      </w:r>
      <w:r w:rsidRPr="008652CD">
        <w:rPr>
          <w:rFonts w:ascii="Times New Roman" w:hAnsi="Times New Roman" w:cs="Times New Roman"/>
          <w:sz w:val="24"/>
          <w:szCs w:val="24"/>
        </w:rPr>
        <w:t>illnesses. When inhibited by toxicants, the normal functioning of the body is customarily altered, and the ability to work upright usually has meager chances. Distribution of toxicants is usually defined as the absorption of chemical substances moving from</w:t>
      </w:r>
      <w:r w:rsidRPr="008652CD">
        <w:rPr>
          <w:rFonts w:ascii="Times New Roman" w:hAnsi="Times New Roman" w:cs="Times New Roman"/>
          <w:sz w:val="24"/>
          <w:szCs w:val="24"/>
        </w:rPr>
        <w:t xml:space="preserve"> the site of absorption to other parts of the body.</w:t>
      </w:r>
    </w:p>
    <w:p w:rsidR="000D6940" w:rsidRPr="008652CD" w:rsidRDefault="00F7205B">
      <w:pPr>
        <w:spacing w:line="480" w:lineRule="auto"/>
        <w:ind w:firstLineChars="300" w:firstLine="720"/>
        <w:rPr>
          <w:rFonts w:ascii="Times New Roman" w:hAnsi="Times New Roman" w:cs="Times New Roman"/>
          <w:sz w:val="24"/>
          <w:szCs w:val="24"/>
        </w:rPr>
      </w:pPr>
      <w:r w:rsidRPr="008652CD">
        <w:rPr>
          <w:rFonts w:ascii="Times New Roman" w:hAnsi="Times New Roman" w:cs="Times New Roman"/>
          <w:sz w:val="24"/>
          <w:szCs w:val="24"/>
        </w:rPr>
        <w:t>During the absorption of chemical substances. The chemicals are absorbed and pass through the linings of the cell of absorbing organs. This organs are lungs, liver, or the gastrointestinal tract. This int</w:t>
      </w:r>
      <w:r w:rsidRPr="008652CD">
        <w:rPr>
          <w:rFonts w:ascii="Times New Roman" w:hAnsi="Times New Roman" w:cs="Times New Roman"/>
          <w:sz w:val="24"/>
          <w:szCs w:val="24"/>
        </w:rPr>
        <w:t>erstitial fluids in opposition to the swiftly moving blood, remain constant in one place with body components such as water and electrolytes, which move slowly in and out of the body</w:t>
      </w:r>
      <w:r w:rsidRPr="008652CD">
        <w:rPr>
          <w:rFonts w:ascii="Times New Roman" w:eastAsia="SimSun" w:hAnsi="Times New Roman" w:cs="Times New Roman"/>
          <w:sz w:val="24"/>
          <w:szCs w:val="24"/>
          <w:lang w:bidi="ar"/>
        </w:rPr>
        <w:t>(Jayasundara)</w:t>
      </w:r>
      <w:r w:rsidRPr="008652CD">
        <w:rPr>
          <w:rFonts w:ascii="Times New Roman" w:hAnsi="Times New Roman" w:cs="Times New Roman"/>
          <w:sz w:val="24"/>
          <w:szCs w:val="24"/>
        </w:rPr>
        <w:t xml:space="preserve">. A chemical component which is immersed in the interstitial </w:t>
      </w:r>
      <w:r w:rsidRPr="008652CD">
        <w:rPr>
          <w:rFonts w:ascii="Times New Roman" w:hAnsi="Times New Roman" w:cs="Times New Roman"/>
          <w:sz w:val="24"/>
          <w:szCs w:val="24"/>
        </w:rPr>
        <w:t xml:space="preserve">fluid is not usually transported the usual way blood is distributed. </w:t>
      </w:r>
    </w:p>
    <w:p w:rsidR="000D6940" w:rsidRPr="008652CD" w:rsidRDefault="00F7205B">
      <w:pPr>
        <w:spacing w:line="480" w:lineRule="auto"/>
        <w:ind w:firstLineChars="300" w:firstLine="720"/>
        <w:rPr>
          <w:rFonts w:ascii="Times New Roman" w:hAnsi="Times New Roman" w:cs="Times New Roman"/>
          <w:sz w:val="24"/>
          <w:szCs w:val="24"/>
        </w:rPr>
      </w:pPr>
      <w:r w:rsidRPr="008652CD">
        <w:rPr>
          <w:rFonts w:ascii="Times New Roman" w:hAnsi="Times New Roman" w:cs="Times New Roman"/>
          <w:sz w:val="24"/>
          <w:szCs w:val="24"/>
        </w:rPr>
        <w:t>Toxicants can leave the interstitial fluids by entering other components of the human body, such as tissue cells, blood capillaries, and the lymphatic system. When the toxicants find the</w:t>
      </w:r>
      <w:r w:rsidRPr="008652CD">
        <w:rPr>
          <w:rFonts w:ascii="Times New Roman" w:hAnsi="Times New Roman" w:cs="Times New Roman"/>
          <w:sz w:val="24"/>
          <w:szCs w:val="24"/>
        </w:rPr>
        <w:t xml:space="preserve">ir way into the blood plasma, they travel together with the blood </w:t>
      </w:r>
      <w:r w:rsidRPr="008652CD">
        <w:rPr>
          <w:rFonts w:ascii="Times New Roman" w:hAnsi="Times New Roman" w:cs="Times New Roman"/>
          <w:sz w:val="24"/>
          <w:szCs w:val="24"/>
        </w:rPr>
        <w:lastRenderedPageBreak/>
        <w:t>in two different forms, either bound or unbound</w:t>
      </w:r>
      <w:r w:rsidRPr="008652CD">
        <w:rPr>
          <w:rFonts w:ascii="Times New Roman" w:eastAsia="SimSun" w:hAnsi="Times New Roman" w:cs="Times New Roman"/>
          <w:sz w:val="24"/>
          <w:szCs w:val="24"/>
          <w:lang w:bidi="ar"/>
        </w:rPr>
        <w:t>(Jayasundara)</w:t>
      </w:r>
      <w:r w:rsidRPr="008652CD">
        <w:rPr>
          <w:rFonts w:ascii="Times New Roman" w:hAnsi="Times New Roman" w:cs="Times New Roman"/>
          <w:sz w:val="24"/>
          <w:szCs w:val="24"/>
        </w:rPr>
        <w:t xml:space="preserve">. The blood in the body scurries due to the cardiovascular circulatory system, which makes the toxicants circulate the body in no </w:t>
      </w:r>
      <w:r w:rsidRPr="008652CD">
        <w:rPr>
          <w:rFonts w:ascii="Times New Roman" w:hAnsi="Times New Roman" w:cs="Times New Roman"/>
          <w:sz w:val="24"/>
          <w:szCs w:val="24"/>
        </w:rPr>
        <w:t>time. Some toxicants can bind to plasma proteins, which will stop the toxicants from interacting with the cells.</w:t>
      </w:r>
    </w:p>
    <w:p w:rsidR="000D6940" w:rsidRPr="008652CD" w:rsidRDefault="00F7205B">
      <w:pPr>
        <w:spacing w:line="480" w:lineRule="auto"/>
        <w:ind w:firstLineChars="300" w:firstLine="720"/>
        <w:rPr>
          <w:rFonts w:ascii="Times New Roman" w:hAnsi="Times New Roman" w:cs="Times New Roman"/>
          <w:sz w:val="24"/>
          <w:szCs w:val="24"/>
        </w:rPr>
      </w:pPr>
      <w:r w:rsidRPr="008652CD">
        <w:rPr>
          <w:rFonts w:ascii="Times New Roman" w:hAnsi="Times New Roman" w:cs="Times New Roman"/>
          <w:sz w:val="24"/>
          <w:szCs w:val="24"/>
        </w:rPr>
        <w:t>These toxicants can also be distributed due to environmental factors such as humidity and temperature may affect the rate of consumption and th</w:t>
      </w:r>
      <w:r w:rsidRPr="008652CD">
        <w:rPr>
          <w:rFonts w:ascii="Times New Roman" w:hAnsi="Times New Roman" w:cs="Times New Roman"/>
          <w:sz w:val="24"/>
          <w:szCs w:val="24"/>
        </w:rPr>
        <w:t>e existence of some toxic agents</w:t>
      </w:r>
      <w:r w:rsidRPr="008652CD">
        <w:rPr>
          <w:rFonts w:ascii="Times New Roman" w:eastAsia="SimSun" w:hAnsi="Times New Roman" w:cs="Times New Roman"/>
          <w:sz w:val="24"/>
          <w:szCs w:val="24"/>
          <w:lang w:bidi="ar"/>
        </w:rPr>
        <w:t>(Jayasundara)</w:t>
      </w:r>
      <w:r w:rsidRPr="008652CD">
        <w:rPr>
          <w:rFonts w:ascii="Times New Roman" w:hAnsi="Times New Roman" w:cs="Times New Roman"/>
          <w:sz w:val="24"/>
          <w:szCs w:val="24"/>
        </w:rPr>
        <w:t>. For instance, the effects of ergot toxicosis are very active during the cold winter season, and the nitrate levels of plants are affected by rainfall amounts.</w:t>
      </w:r>
    </w:p>
    <w:p w:rsidR="008652CD" w:rsidRPr="008652CD" w:rsidRDefault="008652CD" w:rsidP="008652CD">
      <w:pPr>
        <w:shd w:val="clear" w:color="auto" w:fill="FFFFFF"/>
        <w:spacing w:after="0" w:line="240" w:lineRule="auto"/>
        <w:outlineLvl w:val="2"/>
        <w:rPr>
          <w:rFonts w:ascii="&amp;quot" w:eastAsia="Times New Roman" w:hAnsi="&amp;quot" w:cs="Times New Roman"/>
          <w:b/>
          <w:bCs/>
          <w:caps/>
          <w:spacing w:val="26"/>
          <w:sz w:val="26"/>
          <w:szCs w:val="26"/>
          <w:lang w:eastAsia="en-US"/>
        </w:rPr>
      </w:pPr>
      <w:r w:rsidRPr="008652CD">
        <w:rPr>
          <w:rFonts w:ascii="&amp;quot" w:eastAsia="Times New Roman" w:hAnsi="&amp;quot" w:cs="Times New Roman"/>
          <w:b/>
          <w:bCs/>
          <w:caps/>
          <w:spacing w:val="26"/>
          <w:sz w:val="26"/>
          <w:szCs w:val="26"/>
        </w:rPr>
        <w:t xml:space="preserve">Question 2 </w:t>
      </w:r>
    </w:p>
    <w:p w:rsidR="008652CD" w:rsidRPr="008652CD" w:rsidRDefault="008652CD" w:rsidP="008652CD">
      <w:pPr>
        <w:spacing w:line="480" w:lineRule="auto"/>
        <w:rPr>
          <w:rFonts w:ascii="Times New Roman" w:hAnsi="Times New Roman" w:cs="Times New Roman"/>
          <w:sz w:val="24"/>
          <w:szCs w:val="24"/>
        </w:rPr>
      </w:pPr>
      <w:r w:rsidRPr="008652CD">
        <w:rPr>
          <w:rFonts w:ascii="inherit" w:eastAsia="Times New Roman" w:hAnsi="inherit" w:cs="Helvetica"/>
          <w:b/>
          <w:sz w:val="24"/>
          <w:szCs w:val="24"/>
        </w:rPr>
        <w:t>Explain the processes used by the body to eliminate a toxicant. Provide an example of a situation where one of these processes might be inhibited and how the inability to eliminate the toxicant might impact the individual.</w:t>
      </w:r>
      <w:r w:rsidRPr="008652CD">
        <w:rPr>
          <w:rFonts w:ascii="Helvetica" w:eastAsia="Times New Roman" w:hAnsi="Helvetica" w:cs="Helvetica"/>
          <w:sz w:val="24"/>
          <w:szCs w:val="24"/>
        </w:rPr>
        <w:br/>
      </w:r>
    </w:p>
    <w:p w:rsidR="000D6940" w:rsidRPr="008652CD" w:rsidRDefault="00F7205B" w:rsidP="008652CD">
      <w:pPr>
        <w:spacing w:line="480" w:lineRule="auto"/>
        <w:ind w:firstLine="420"/>
        <w:rPr>
          <w:rFonts w:ascii="Times New Roman" w:hAnsi="Times New Roman" w:cs="Times New Roman"/>
          <w:sz w:val="24"/>
          <w:szCs w:val="24"/>
        </w:rPr>
      </w:pPr>
      <w:r w:rsidRPr="008652CD">
        <w:rPr>
          <w:rFonts w:ascii="Times New Roman" w:hAnsi="Times New Roman" w:cs="Times New Roman"/>
          <w:sz w:val="24"/>
          <w:szCs w:val="24"/>
        </w:rPr>
        <w:t>The body can use many mechanisms to eradicate the toxicants and resume normal functioning. Excretion in the body is a fundamental process as it assists in determining the level of toxicity of a xenobiotic</w:t>
      </w:r>
      <w:r w:rsidRPr="008652CD">
        <w:rPr>
          <w:rFonts w:ascii="Times New Roman" w:eastAsia="SimSun" w:hAnsi="Times New Roman" w:cs="Times New Roman"/>
          <w:sz w:val="24"/>
          <w:szCs w:val="24"/>
          <w:lang w:bidi="ar"/>
        </w:rPr>
        <w:t>("Excretion Of Toxicants")</w:t>
      </w:r>
      <w:r w:rsidRPr="008652CD">
        <w:rPr>
          <w:rFonts w:ascii="Times New Roman" w:hAnsi="Times New Roman" w:cs="Times New Roman"/>
          <w:sz w:val="24"/>
          <w:szCs w:val="24"/>
        </w:rPr>
        <w:t>. Toxicants and metabol</w:t>
      </w:r>
      <w:r w:rsidRPr="008652CD">
        <w:rPr>
          <w:rFonts w:ascii="Times New Roman" w:hAnsi="Times New Roman" w:cs="Times New Roman"/>
          <w:sz w:val="24"/>
          <w:szCs w:val="24"/>
        </w:rPr>
        <w:t>ites brought by them can be removed from the body through components like urine, feces, and exhaled air. The most common organ systems which carry out excretion are the urinary system, respiratory system, and gastrointestinal system.</w:t>
      </w:r>
    </w:p>
    <w:p w:rsidR="000D6940" w:rsidRPr="008652CD" w:rsidRDefault="00F7205B">
      <w:pPr>
        <w:spacing w:line="480" w:lineRule="auto"/>
        <w:ind w:firstLineChars="300" w:firstLine="720"/>
        <w:rPr>
          <w:rFonts w:ascii="Times New Roman" w:hAnsi="Times New Roman" w:cs="Times New Roman"/>
          <w:sz w:val="24"/>
          <w:szCs w:val="24"/>
        </w:rPr>
      </w:pPr>
      <w:r w:rsidRPr="008652CD">
        <w:rPr>
          <w:rFonts w:ascii="Times New Roman" w:hAnsi="Times New Roman" w:cs="Times New Roman"/>
          <w:sz w:val="24"/>
          <w:szCs w:val="24"/>
        </w:rPr>
        <w:t>Urinary excretion elim</w:t>
      </w:r>
      <w:r w:rsidRPr="008652CD">
        <w:rPr>
          <w:rFonts w:ascii="Times New Roman" w:hAnsi="Times New Roman" w:cs="Times New Roman"/>
          <w:sz w:val="24"/>
          <w:szCs w:val="24"/>
        </w:rPr>
        <w:t>inates the substances caused by toxicants through the kidneys into the urine as a primary route of excretion of the toxicants, which is the primary function of the kidney in the human body. As a functional unit of the kidney, the nephron is used for excret</w:t>
      </w:r>
      <w:r w:rsidRPr="008652CD">
        <w:rPr>
          <w:rFonts w:ascii="Times New Roman" w:hAnsi="Times New Roman" w:cs="Times New Roman"/>
          <w:sz w:val="24"/>
          <w:szCs w:val="24"/>
        </w:rPr>
        <w:t>ion</w:t>
      </w:r>
      <w:r w:rsidRPr="008652CD">
        <w:rPr>
          <w:rFonts w:ascii="Times New Roman" w:eastAsia="SimSun" w:hAnsi="Times New Roman" w:cs="Times New Roman"/>
          <w:sz w:val="24"/>
          <w:szCs w:val="24"/>
          <w:lang w:bidi="ar"/>
        </w:rPr>
        <w:t>("Excretion Of Toxicants")</w:t>
      </w:r>
      <w:r w:rsidRPr="008652CD">
        <w:rPr>
          <w:rFonts w:ascii="Times New Roman" w:hAnsi="Times New Roman" w:cs="Times New Roman"/>
          <w:sz w:val="24"/>
          <w:szCs w:val="24"/>
        </w:rPr>
        <w:t xml:space="preserve">. Each of the two kidneys </w:t>
      </w:r>
      <w:r w:rsidRPr="008652CD">
        <w:rPr>
          <w:rFonts w:ascii="Times New Roman" w:hAnsi="Times New Roman" w:cs="Times New Roman"/>
          <w:sz w:val="24"/>
          <w:szCs w:val="24"/>
        </w:rPr>
        <w:lastRenderedPageBreak/>
        <w:t>has about one million nephrons, whereby the nephron has three primary regions, including the proximal tubule, distal tubule, and glomerulus.</w:t>
      </w:r>
    </w:p>
    <w:p w:rsidR="000D6940" w:rsidRPr="008652CD" w:rsidRDefault="00F7205B">
      <w:pPr>
        <w:spacing w:line="480" w:lineRule="auto"/>
        <w:ind w:firstLineChars="300" w:firstLine="720"/>
        <w:rPr>
          <w:rFonts w:ascii="Times New Roman" w:hAnsi="Times New Roman" w:cs="Times New Roman"/>
          <w:sz w:val="24"/>
          <w:szCs w:val="24"/>
        </w:rPr>
      </w:pPr>
      <w:r w:rsidRPr="008652CD">
        <w:rPr>
          <w:rFonts w:ascii="Times New Roman" w:hAnsi="Times New Roman" w:cs="Times New Roman"/>
          <w:sz w:val="24"/>
          <w:szCs w:val="24"/>
        </w:rPr>
        <w:t>Fecal excretion is another way in which toxicants can be rem</w:t>
      </w:r>
      <w:r w:rsidRPr="008652CD">
        <w:rPr>
          <w:rFonts w:ascii="Times New Roman" w:hAnsi="Times New Roman" w:cs="Times New Roman"/>
          <w:sz w:val="24"/>
          <w:szCs w:val="24"/>
        </w:rPr>
        <w:t>oved from the body. This type of elimination usually has two processes, including the excretion in the bile entering the intestine and direct excretion, which takes place in the lumen of the gastrointestinal tract</w:t>
      </w:r>
      <w:r w:rsidRPr="008652CD">
        <w:rPr>
          <w:rFonts w:ascii="Times New Roman" w:eastAsia="SimSun" w:hAnsi="Times New Roman" w:cs="Times New Roman"/>
          <w:sz w:val="24"/>
          <w:szCs w:val="24"/>
          <w:lang w:bidi="ar"/>
        </w:rPr>
        <w:t>("Excretion Of Toxicants")</w:t>
      </w:r>
      <w:r w:rsidRPr="008652CD">
        <w:rPr>
          <w:rFonts w:ascii="Times New Roman" w:hAnsi="Times New Roman" w:cs="Times New Roman"/>
          <w:sz w:val="24"/>
          <w:szCs w:val="24"/>
        </w:rPr>
        <w:t>. Once bile has b</w:t>
      </w:r>
      <w:r w:rsidRPr="008652CD">
        <w:rPr>
          <w:rFonts w:ascii="Times New Roman" w:hAnsi="Times New Roman" w:cs="Times New Roman"/>
          <w:sz w:val="24"/>
          <w:szCs w:val="24"/>
        </w:rPr>
        <w:t>een excreted by the liver, it simultaneously into the intestinal tract, it is permanently removed from the body through the feces. However, in some circumstances, it may be reabsorbed. This technique makes the body become free of toxicants and reduce the c</w:t>
      </w:r>
      <w:r w:rsidRPr="008652CD">
        <w:rPr>
          <w:rFonts w:ascii="Times New Roman" w:hAnsi="Times New Roman" w:cs="Times New Roman"/>
          <w:sz w:val="24"/>
          <w:szCs w:val="24"/>
        </w:rPr>
        <w:t>hances of the body being poisoned.</w:t>
      </w:r>
    </w:p>
    <w:p w:rsidR="008652CD" w:rsidRPr="008652CD" w:rsidRDefault="00F7205B" w:rsidP="008652CD">
      <w:pPr>
        <w:spacing w:line="480" w:lineRule="auto"/>
        <w:ind w:firstLineChars="300" w:firstLine="720"/>
        <w:rPr>
          <w:rFonts w:ascii="Times New Roman" w:hAnsi="Times New Roman" w:cs="Times New Roman"/>
          <w:sz w:val="24"/>
          <w:szCs w:val="24"/>
        </w:rPr>
      </w:pPr>
      <w:r w:rsidRPr="008652CD">
        <w:rPr>
          <w:rFonts w:ascii="Times New Roman" w:hAnsi="Times New Roman" w:cs="Times New Roman"/>
          <w:sz w:val="24"/>
          <w:szCs w:val="24"/>
        </w:rPr>
        <w:t>Exhaled air can also remove the toxicants in the human body through the removal of dirty or toxic gases through breathing out. The lungs carry out the most crucial role in this mechanism of excretion. Passive diffusion is</w:t>
      </w:r>
      <w:r w:rsidRPr="008652CD">
        <w:rPr>
          <w:rFonts w:ascii="Times New Roman" w:hAnsi="Times New Roman" w:cs="Times New Roman"/>
          <w:sz w:val="24"/>
          <w:szCs w:val="24"/>
        </w:rPr>
        <w:t xml:space="preserve"> used in the excretion of gases to alveolus from the blood in a concentration gradient</w:t>
      </w:r>
      <w:r w:rsidRPr="008652CD">
        <w:rPr>
          <w:rFonts w:ascii="Times New Roman" w:eastAsia="SimSun" w:hAnsi="Times New Roman" w:cs="Times New Roman"/>
          <w:sz w:val="24"/>
          <w:szCs w:val="24"/>
          <w:lang w:bidi="ar"/>
        </w:rPr>
        <w:t>("Excretion Of Toxicants")</w:t>
      </w:r>
      <w:r w:rsidRPr="008652CD">
        <w:rPr>
          <w:rFonts w:ascii="Times New Roman" w:hAnsi="Times New Roman" w:cs="Times New Roman"/>
          <w:sz w:val="24"/>
          <w:szCs w:val="24"/>
        </w:rPr>
        <w:t>. This process usually occurs when the xenobiotic concentration dissolved in the capillary blood is higher than the concentration of the substan</w:t>
      </w:r>
      <w:r w:rsidRPr="008652CD">
        <w:rPr>
          <w:rFonts w:ascii="Times New Roman" w:hAnsi="Times New Roman" w:cs="Times New Roman"/>
          <w:sz w:val="24"/>
          <w:szCs w:val="24"/>
        </w:rPr>
        <w:t>ces in the alveolar air.</w:t>
      </w:r>
    </w:p>
    <w:p w:rsidR="000D6940" w:rsidRPr="008652CD" w:rsidRDefault="00F7205B" w:rsidP="008652CD">
      <w:pPr>
        <w:spacing w:line="480" w:lineRule="auto"/>
        <w:ind w:firstLineChars="300" w:firstLine="720"/>
        <w:rPr>
          <w:rFonts w:ascii="Times New Roman" w:hAnsi="Times New Roman" w:cs="Times New Roman"/>
          <w:sz w:val="24"/>
          <w:szCs w:val="24"/>
        </w:rPr>
      </w:pPr>
      <w:r w:rsidRPr="008652CD">
        <w:rPr>
          <w:rFonts w:ascii="Times New Roman" w:hAnsi="Times New Roman" w:cs="Times New Roman"/>
          <w:sz w:val="24"/>
          <w:szCs w:val="24"/>
        </w:rPr>
        <w:t>The excretion can be disadvantaged in the occurrence of some circumstances. For instance, upon a snake bite, they are required to stay calm to prevent the rapid flow of blood to circulate the body, which causes death. Victims who p</w:t>
      </w:r>
      <w:r w:rsidRPr="008652CD">
        <w:rPr>
          <w:rFonts w:ascii="Times New Roman" w:hAnsi="Times New Roman" w:cs="Times New Roman"/>
          <w:sz w:val="24"/>
          <w:szCs w:val="24"/>
        </w:rPr>
        <w:t>anic during snake attacks tend to have higher chances of death since the body catalyzes the distribution of the toxicants into other parts of the body.</w:t>
      </w:r>
    </w:p>
    <w:p w:rsidR="008652CD" w:rsidRPr="008652CD" w:rsidRDefault="008652CD" w:rsidP="008652CD">
      <w:pPr>
        <w:pStyle w:val="Heading3"/>
        <w:shd w:val="clear" w:color="auto" w:fill="FFFFFF"/>
        <w:spacing w:before="0"/>
        <w:rPr>
          <w:rFonts w:ascii="&amp;quot" w:eastAsia="Times New Roman" w:hAnsi="&amp;quot" w:cs="Times New Roman"/>
          <w:b/>
          <w:caps/>
          <w:color w:val="auto"/>
          <w:spacing w:val="26"/>
          <w:sz w:val="26"/>
          <w:szCs w:val="26"/>
          <w:lang w:eastAsia="en-US"/>
        </w:rPr>
      </w:pPr>
      <w:r w:rsidRPr="008652CD">
        <w:rPr>
          <w:rFonts w:ascii="&amp;quot" w:hAnsi="&amp;quot"/>
          <w:b/>
          <w:caps/>
          <w:color w:val="auto"/>
          <w:spacing w:val="26"/>
          <w:sz w:val="26"/>
          <w:szCs w:val="26"/>
        </w:rPr>
        <w:lastRenderedPageBreak/>
        <w:t xml:space="preserve">Question 3 </w:t>
      </w:r>
    </w:p>
    <w:p w:rsidR="008652CD" w:rsidRPr="008652CD" w:rsidRDefault="008652CD" w:rsidP="008652CD">
      <w:pPr>
        <w:spacing w:line="480" w:lineRule="auto"/>
        <w:rPr>
          <w:rFonts w:ascii="inherit" w:hAnsi="inherit" w:cs="Helvetica"/>
          <w:b/>
        </w:rPr>
      </w:pPr>
      <w:r w:rsidRPr="008652CD">
        <w:rPr>
          <w:rFonts w:ascii="inherit" w:hAnsi="inherit" w:cs="Helvetica"/>
          <w:b/>
        </w:rPr>
        <w:t>Identify the three systems of the body in which toxicants can enter, give a brief description of how this may occur, and provide an example of a toxicant that can enter the body through each system.</w:t>
      </w:r>
    </w:p>
    <w:p w:rsidR="000D6940" w:rsidRPr="008652CD" w:rsidRDefault="00F7205B" w:rsidP="008652CD">
      <w:pPr>
        <w:spacing w:line="480" w:lineRule="auto"/>
        <w:ind w:firstLine="420"/>
        <w:rPr>
          <w:rFonts w:ascii="Times New Roman" w:hAnsi="Times New Roman" w:cs="Times New Roman"/>
          <w:sz w:val="24"/>
          <w:szCs w:val="24"/>
        </w:rPr>
      </w:pPr>
      <w:r w:rsidRPr="008652CD">
        <w:rPr>
          <w:rFonts w:ascii="Times New Roman" w:hAnsi="Times New Roman" w:cs="Times New Roman"/>
          <w:sz w:val="24"/>
          <w:szCs w:val="24"/>
        </w:rPr>
        <w:t xml:space="preserve">Toxicants can enter the body through different ways, which </w:t>
      </w:r>
      <w:r w:rsidRPr="008652CD">
        <w:rPr>
          <w:rFonts w:ascii="Times New Roman" w:hAnsi="Times New Roman" w:cs="Times New Roman"/>
          <w:sz w:val="24"/>
          <w:szCs w:val="24"/>
        </w:rPr>
        <w:t>can be visible or unseen such as, inhalation, Absorption, Ingestion, and injection. These ways have been proven to be loopholes of the process of toxicant penetration into the human body</w:t>
      </w:r>
      <w:r w:rsidRPr="008652CD">
        <w:rPr>
          <w:rFonts w:ascii="Times New Roman" w:eastAsia="SimSun" w:hAnsi="Times New Roman" w:cs="Times New Roman"/>
          <w:sz w:val="24"/>
          <w:szCs w:val="24"/>
          <w:lang w:bidi="ar"/>
        </w:rPr>
        <w:t>("How Chemicals Enter The Body - Administrative Services Gateway - Uni</w:t>
      </w:r>
      <w:r w:rsidRPr="008652CD">
        <w:rPr>
          <w:rFonts w:ascii="Times New Roman" w:eastAsia="SimSun" w:hAnsi="Times New Roman" w:cs="Times New Roman"/>
          <w:sz w:val="24"/>
          <w:szCs w:val="24"/>
          <w:lang w:bidi="ar"/>
        </w:rPr>
        <w:t>versity At Buffalo")</w:t>
      </w:r>
      <w:r w:rsidRPr="008652CD">
        <w:rPr>
          <w:rFonts w:ascii="Times New Roman" w:hAnsi="Times New Roman" w:cs="Times New Roman"/>
          <w:sz w:val="24"/>
          <w:szCs w:val="24"/>
        </w:rPr>
        <w:t xml:space="preserve">. These processes affect the human body in various ways, and some of them have vital side effects, which can cause death in a minimal amount of time, making it hard for human beings to rescue themselves or take caution before toxicants </w:t>
      </w:r>
      <w:r w:rsidRPr="008652CD">
        <w:rPr>
          <w:rFonts w:ascii="Times New Roman" w:hAnsi="Times New Roman" w:cs="Times New Roman"/>
          <w:sz w:val="24"/>
          <w:szCs w:val="24"/>
        </w:rPr>
        <w:t>inhibit their bodies.</w:t>
      </w:r>
    </w:p>
    <w:p w:rsidR="000D6940" w:rsidRPr="008652CD" w:rsidRDefault="00F7205B">
      <w:pPr>
        <w:spacing w:line="480" w:lineRule="auto"/>
        <w:ind w:firstLineChars="300" w:firstLine="720"/>
        <w:rPr>
          <w:rFonts w:ascii="Times New Roman" w:hAnsi="Times New Roman" w:cs="Times New Roman"/>
          <w:sz w:val="24"/>
          <w:szCs w:val="24"/>
        </w:rPr>
      </w:pPr>
      <w:r w:rsidRPr="008652CD">
        <w:rPr>
          <w:rFonts w:ascii="Times New Roman" w:hAnsi="Times New Roman" w:cs="Times New Roman"/>
          <w:sz w:val="24"/>
          <w:szCs w:val="24"/>
        </w:rPr>
        <w:t>Inhalation is a common way through which toxicants can enter the body. This is facilitated by the breathing system mostly through the nose and sometimes through the mouth. This process involves the absorption of airborne toxicants tha</w:t>
      </w:r>
      <w:r w:rsidRPr="008652CD">
        <w:rPr>
          <w:rFonts w:ascii="Times New Roman" w:hAnsi="Times New Roman" w:cs="Times New Roman"/>
          <w:sz w:val="24"/>
          <w:szCs w:val="24"/>
        </w:rPr>
        <w:t>t are inhaled directly into the lungs and causes rapid choking since it reaches the lungs in a short period. Inhalation can cause substances like dust, mists, fumes, gases, and vapors to enter the human body and inhibit the lungs as a starting point of the</w:t>
      </w:r>
      <w:r w:rsidRPr="008652CD">
        <w:rPr>
          <w:rFonts w:ascii="Times New Roman" w:hAnsi="Times New Roman" w:cs="Times New Roman"/>
          <w:sz w:val="24"/>
          <w:szCs w:val="24"/>
        </w:rPr>
        <w:t xml:space="preserve"> intoxicating process</w:t>
      </w:r>
      <w:r w:rsidRPr="008652CD">
        <w:rPr>
          <w:rFonts w:ascii="Times New Roman" w:eastAsia="SimSun" w:hAnsi="Times New Roman" w:cs="Times New Roman"/>
          <w:sz w:val="24"/>
          <w:szCs w:val="24"/>
          <w:lang w:bidi="ar"/>
        </w:rPr>
        <w:t>("How Chemicals Enter The Body - Administrative Services Gateway - University At Buffalo")</w:t>
      </w:r>
      <w:r w:rsidRPr="008652CD">
        <w:rPr>
          <w:rFonts w:ascii="Times New Roman" w:hAnsi="Times New Roman" w:cs="Times New Roman"/>
          <w:sz w:val="24"/>
          <w:szCs w:val="24"/>
        </w:rPr>
        <w:t>. An example of the toxicant that can enter the body through this mechanism is smoke burned from plastic or rubber materials, which is fatal to h</w:t>
      </w:r>
      <w:r w:rsidRPr="008652CD">
        <w:rPr>
          <w:rFonts w:ascii="Times New Roman" w:hAnsi="Times New Roman" w:cs="Times New Roman"/>
          <w:sz w:val="24"/>
          <w:szCs w:val="24"/>
        </w:rPr>
        <w:t>uman health.</w:t>
      </w:r>
    </w:p>
    <w:p w:rsidR="000D6940" w:rsidRPr="008652CD" w:rsidRDefault="00F7205B">
      <w:pPr>
        <w:spacing w:line="480" w:lineRule="auto"/>
        <w:ind w:firstLineChars="300" w:firstLine="720"/>
        <w:rPr>
          <w:rFonts w:ascii="Times New Roman" w:hAnsi="Times New Roman" w:cs="Times New Roman"/>
          <w:sz w:val="24"/>
          <w:szCs w:val="24"/>
        </w:rPr>
      </w:pPr>
      <w:r w:rsidRPr="008652CD">
        <w:rPr>
          <w:rFonts w:ascii="Times New Roman" w:hAnsi="Times New Roman" w:cs="Times New Roman"/>
          <w:sz w:val="24"/>
          <w:szCs w:val="24"/>
        </w:rPr>
        <w:t xml:space="preserve">Absorption is also a way in which chemical toxicants can enter the body either through the eyes or the human skin. This is brought about by direct contact with chemical hazards that have particles. This process usually inhibits the whole body </w:t>
      </w:r>
      <w:r w:rsidRPr="008652CD">
        <w:rPr>
          <w:rFonts w:ascii="Times New Roman" w:hAnsi="Times New Roman" w:cs="Times New Roman"/>
          <w:sz w:val="24"/>
          <w:szCs w:val="24"/>
        </w:rPr>
        <w:lastRenderedPageBreak/>
        <w:t>when it penetrates through the skin</w:t>
      </w:r>
      <w:r w:rsidRPr="008652CD">
        <w:rPr>
          <w:rFonts w:ascii="Times New Roman" w:eastAsia="SimSun" w:hAnsi="Times New Roman" w:cs="Times New Roman"/>
          <w:sz w:val="24"/>
          <w:szCs w:val="24"/>
          <w:lang w:bidi="ar"/>
        </w:rPr>
        <w:t>("How Chemicals Enter The Body - Administrative Services Gateway - University At Buffalo")</w:t>
      </w:r>
      <w:r w:rsidRPr="008652CD">
        <w:rPr>
          <w:rFonts w:ascii="Times New Roman" w:hAnsi="Times New Roman" w:cs="Times New Roman"/>
          <w:sz w:val="24"/>
          <w:szCs w:val="24"/>
        </w:rPr>
        <w:t>. It can cause server damage like burns, skin bleaches, and wounds. The absorption of these materials has different side-effects de</w:t>
      </w:r>
      <w:r w:rsidRPr="008652CD">
        <w:rPr>
          <w:rFonts w:ascii="Times New Roman" w:hAnsi="Times New Roman" w:cs="Times New Roman"/>
          <w:sz w:val="24"/>
          <w:szCs w:val="24"/>
        </w:rPr>
        <w:t>pending on the body of the victims. For instance, some people may be allergic to some substances, which limits them from even touching the substances. Substances that can affect human skin include acids or heat vapor.</w:t>
      </w:r>
    </w:p>
    <w:p w:rsidR="000D6940" w:rsidRPr="008652CD" w:rsidRDefault="00F7205B">
      <w:pPr>
        <w:spacing w:line="480" w:lineRule="auto"/>
        <w:ind w:firstLineChars="300" w:firstLine="720"/>
        <w:rPr>
          <w:rFonts w:ascii="Times New Roman" w:hAnsi="Times New Roman" w:cs="Times New Roman"/>
          <w:sz w:val="24"/>
          <w:szCs w:val="24"/>
        </w:rPr>
      </w:pPr>
      <w:r w:rsidRPr="008652CD">
        <w:rPr>
          <w:rFonts w:ascii="Times New Roman" w:hAnsi="Times New Roman" w:cs="Times New Roman"/>
          <w:sz w:val="24"/>
          <w:szCs w:val="24"/>
        </w:rPr>
        <w:t>Ingestion of hazardous materials can c</w:t>
      </w:r>
      <w:r w:rsidRPr="008652CD">
        <w:rPr>
          <w:rFonts w:ascii="Times New Roman" w:hAnsi="Times New Roman" w:cs="Times New Roman"/>
          <w:sz w:val="24"/>
          <w:szCs w:val="24"/>
        </w:rPr>
        <w:t>ause the penetration of harmful substances to get into the human body. Some of the materials ingested can cause instant death, which thus making the human body vulnerable to many substances taken in through the mouth. The ingestion process usually causes s</w:t>
      </w:r>
      <w:r w:rsidRPr="008652CD">
        <w:rPr>
          <w:rFonts w:ascii="Times New Roman" w:hAnsi="Times New Roman" w:cs="Times New Roman"/>
          <w:sz w:val="24"/>
          <w:szCs w:val="24"/>
        </w:rPr>
        <w:t>tomach poisoning, which may lead to the destruction of vital organs that are involved in the digestion process. Contaminants that can be taken in through the mouth include dirty or unhygienic food substances, cigarettes, and chemical particles. This is one</w:t>
      </w:r>
      <w:r w:rsidRPr="008652CD">
        <w:rPr>
          <w:rFonts w:ascii="Times New Roman" w:hAnsi="Times New Roman" w:cs="Times New Roman"/>
          <w:sz w:val="24"/>
          <w:szCs w:val="24"/>
        </w:rPr>
        <w:t xml:space="preserve"> of the processes that is considered deadly because it causes the failure of the digestion system, thus making the excretion of toxicants challenging to take place.</w:t>
      </w:r>
    </w:p>
    <w:p w:rsidR="008652CD" w:rsidRPr="008652CD" w:rsidRDefault="008652CD" w:rsidP="008652CD">
      <w:pPr>
        <w:pStyle w:val="Heading3"/>
        <w:shd w:val="clear" w:color="auto" w:fill="FFFFFF"/>
        <w:spacing w:before="0"/>
        <w:rPr>
          <w:rFonts w:ascii="&amp;quot" w:eastAsia="Times New Roman" w:hAnsi="&amp;quot" w:cs="Times New Roman"/>
          <w:b/>
          <w:caps/>
          <w:color w:val="auto"/>
          <w:spacing w:val="26"/>
          <w:sz w:val="26"/>
          <w:szCs w:val="26"/>
          <w:lang w:eastAsia="en-US"/>
        </w:rPr>
      </w:pPr>
      <w:r w:rsidRPr="008652CD">
        <w:rPr>
          <w:rFonts w:ascii="&amp;quot" w:hAnsi="&amp;quot"/>
          <w:b/>
          <w:caps/>
          <w:color w:val="auto"/>
          <w:spacing w:val="26"/>
          <w:sz w:val="26"/>
          <w:szCs w:val="26"/>
        </w:rPr>
        <w:t xml:space="preserve">Question 4 </w:t>
      </w:r>
    </w:p>
    <w:p w:rsidR="008652CD" w:rsidRPr="008652CD" w:rsidRDefault="008652CD" w:rsidP="008652CD">
      <w:pPr>
        <w:spacing w:line="480" w:lineRule="auto"/>
        <w:rPr>
          <w:rFonts w:ascii="Times New Roman" w:hAnsi="Times New Roman" w:cs="Times New Roman"/>
          <w:sz w:val="24"/>
          <w:szCs w:val="24"/>
        </w:rPr>
      </w:pPr>
      <w:r w:rsidRPr="008652CD">
        <w:rPr>
          <w:rFonts w:ascii="inherit" w:hAnsi="inherit" w:cs="Helvetica"/>
          <w:b/>
        </w:rPr>
        <w:t>A doctor can send hair samples from a newborn infant to be analyzed in the lab to see if the mother drank alcohol during the pregnancy. This is one test that can be performed to assist in diagnosing fetal alcohol syndrome. Recalling what you know about elimination of toxicants, briefly explain why this test can be used to determine exposure to alcohol.</w:t>
      </w:r>
      <w:r w:rsidRPr="008652CD">
        <w:rPr>
          <w:rFonts w:ascii="Helvetica" w:hAnsi="Helvetica" w:cs="Helvetica"/>
        </w:rPr>
        <w:br/>
      </w:r>
    </w:p>
    <w:p w:rsidR="000D6940" w:rsidRPr="008652CD" w:rsidRDefault="00F7205B" w:rsidP="008652CD">
      <w:pPr>
        <w:spacing w:line="480" w:lineRule="auto"/>
        <w:ind w:firstLine="420"/>
        <w:rPr>
          <w:rFonts w:ascii="Times New Roman" w:hAnsi="Times New Roman" w:cs="Times New Roman"/>
          <w:sz w:val="24"/>
          <w:szCs w:val="24"/>
        </w:rPr>
      </w:pPr>
      <w:r w:rsidRPr="008652CD">
        <w:rPr>
          <w:rFonts w:ascii="Times New Roman" w:hAnsi="Times New Roman" w:cs="Times New Roman"/>
          <w:sz w:val="24"/>
          <w:szCs w:val="24"/>
        </w:rPr>
        <w:t xml:space="preserve">During the </w:t>
      </w:r>
      <w:r w:rsidRPr="008652CD">
        <w:rPr>
          <w:rFonts w:ascii="Times New Roman" w:hAnsi="Times New Roman" w:cs="Times New Roman"/>
          <w:sz w:val="24"/>
          <w:szCs w:val="24"/>
        </w:rPr>
        <w:t>pregnancy period, alcohol is usually a significant health problem in the well-being of the mother. Fetal alcohol syndrome is used to determine alcohol exposure in the body, which provides comprehensive cover concerning the health of both the infant and mot</w:t>
      </w:r>
      <w:r w:rsidRPr="008652CD">
        <w:rPr>
          <w:rFonts w:ascii="Times New Roman" w:hAnsi="Times New Roman" w:cs="Times New Roman"/>
          <w:sz w:val="24"/>
          <w:szCs w:val="24"/>
        </w:rPr>
        <w:t>her</w:t>
      </w:r>
      <w:r w:rsidRPr="008652CD">
        <w:rPr>
          <w:rFonts w:ascii="Times New Roman" w:eastAsia="SimSun" w:hAnsi="Times New Roman" w:cs="Times New Roman"/>
          <w:sz w:val="24"/>
          <w:szCs w:val="24"/>
          <w:lang w:bidi="ar"/>
        </w:rPr>
        <w:t>("Alcohol Effects On A Fetus")</w:t>
      </w:r>
      <w:r w:rsidRPr="008652CD">
        <w:rPr>
          <w:rFonts w:ascii="Times New Roman" w:hAnsi="Times New Roman" w:cs="Times New Roman"/>
          <w:sz w:val="24"/>
          <w:szCs w:val="24"/>
        </w:rPr>
        <w:t xml:space="preserve">. This condition is usually </w:t>
      </w:r>
      <w:r w:rsidRPr="008652CD">
        <w:rPr>
          <w:rFonts w:ascii="Times New Roman" w:hAnsi="Times New Roman" w:cs="Times New Roman"/>
          <w:sz w:val="24"/>
          <w:szCs w:val="24"/>
        </w:rPr>
        <w:lastRenderedPageBreak/>
        <w:t>the most server kind of disorder since it affects the infants differently and can range with symptoms that are mild or very severe. The symptoms of this condition include disorders with the heart</w:t>
      </w:r>
      <w:r w:rsidRPr="008652CD">
        <w:rPr>
          <w:rFonts w:ascii="Times New Roman" w:hAnsi="Times New Roman" w:cs="Times New Roman"/>
          <w:sz w:val="24"/>
          <w:szCs w:val="24"/>
        </w:rPr>
        <w:t>, kidney or bones, infants having low IQ thus making them have slow learning curves, poor memory comprehension and ability to coordinate information, hyperactivity, and defects in the sleep of the infants</w:t>
      </w:r>
      <w:r w:rsidRPr="008652CD">
        <w:rPr>
          <w:rFonts w:ascii="Times New Roman" w:eastAsia="SimSun" w:hAnsi="Times New Roman" w:cs="Times New Roman"/>
          <w:sz w:val="24"/>
          <w:szCs w:val="24"/>
          <w:lang w:bidi="ar"/>
        </w:rPr>
        <w:t>("Alcohol Effects On A Fetus")</w:t>
      </w:r>
      <w:r w:rsidRPr="008652CD">
        <w:rPr>
          <w:rFonts w:ascii="Times New Roman" w:hAnsi="Times New Roman" w:cs="Times New Roman"/>
          <w:sz w:val="24"/>
          <w:szCs w:val="24"/>
        </w:rPr>
        <w:t>. This condition usual</w:t>
      </w:r>
      <w:r w:rsidRPr="008652CD">
        <w:rPr>
          <w:rFonts w:ascii="Times New Roman" w:hAnsi="Times New Roman" w:cs="Times New Roman"/>
          <w:sz w:val="24"/>
          <w:szCs w:val="24"/>
        </w:rPr>
        <w:t>ly gets worse as the infants keep growing up.</w:t>
      </w:r>
    </w:p>
    <w:p w:rsidR="000D6940" w:rsidRPr="008652CD" w:rsidRDefault="00F7205B">
      <w:pPr>
        <w:spacing w:line="480" w:lineRule="auto"/>
        <w:ind w:firstLineChars="300" w:firstLine="720"/>
        <w:rPr>
          <w:rFonts w:ascii="Times New Roman" w:hAnsi="Times New Roman" w:cs="Times New Roman"/>
          <w:sz w:val="24"/>
          <w:szCs w:val="24"/>
        </w:rPr>
      </w:pPr>
      <w:r w:rsidRPr="008652CD">
        <w:rPr>
          <w:rFonts w:ascii="Times New Roman" w:hAnsi="Times New Roman" w:cs="Times New Roman"/>
          <w:sz w:val="24"/>
          <w:szCs w:val="24"/>
        </w:rPr>
        <w:t>The intake of wine, beer, or liquor leads to fatal changes in the development of the infant inside the mother's womb. Since the infant's liver is weak and cannot manage to break down alcohol, the substances end</w:t>
      </w:r>
      <w:r w:rsidRPr="008652CD">
        <w:rPr>
          <w:rFonts w:ascii="Times New Roman" w:hAnsi="Times New Roman" w:cs="Times New Roman"/>
          <w:sz w:val="24"/>
          <w:szCs w:val="24"/>
        </w:rPr>
        <w:t xml:space="preserve"> up damaging the baby's organs and causing fatal internal injuries before birth</w:t>
      </w:r>
      <w:r w:rsidRPr="008652CD">
        <w:rPr>
          <w:rFonts w:ascii="Times New Roman" w:eastAsia="SimSun" w:hAnsi="Times New Roman" w:cs="Times New Roman"/>
          <w:sz w:val="24"/>
          <w:szCs w:val="24"/>
          <w:lang w:bidi="ar"/>
        </w:rPr>
        <w:t>("Alcohol Effects On A Fetus")</w:t>
      </w:r>
      <w:r w:rsidRPr="008652CD">
        <w:rPr>
          <w:rFonts w:ascii="Times New Roman" w:hAnsi="Times New Roman" w:cs="Times New Roman"/>
          <w:sz w:val="24"/>
          <w:szCs w:val="24"/>
        </w:rPr>
        <w:t xml:space="preserve">. The most severe moments are when the mother begins the intake of alcohol during the early ages of pregnancy, this usually results to damaging of </w:t>
      </w:r>
      <w:r w:rsidRPr="008652CD">
        <w:rPr>
          <w:rFonts w:ascii="Times New Roman" w:hAnsi="Times New Roman" w:cs="Times New Roman"/>
          <w:sz w:val="24"/>
          <w:szCs w:val="24"/>
        </w:rPr>
        <w:t>the infant's brain since it is in the first phase of development and it is very delicate and fragile, making it vulnerable to many defects while in the womb. This condition is also capable of damaging the spinal cord of the infant, which disrupts the devel</w:t>
      </w:r>
      <w:r w:rsidRPr="008652CD">
        <w:rPr>
          <w:rFonts w:ascii="Times New Roman" w:hAnsi="Times New Roman" w:cs="Times New Roman"/>
          <w:sz w:val="24"/>
          <w:szCs w:val="24"/>
        </w:rPr>
        <w:t>opment of the infant after birth.</w:t>
      </w:r>
    </w:p>
    <w:p w:rsidR="000D6940" w:rsidRPr="008652CD" w:rsidRDefault="00F7205B">
      <w:pPr>
        <w:spacing w:line="480" w:lineRule="auto"/>
        <w:ind w:firstLineChars="300" w:firstLine="720"/>
        <w:rPr>
          <w:rFonts w:ascii="Times New Roman" w:hAnsi="Times New Roman" w:cs="Times New Roman"/>
          <w:sz w:val="24"/>
          <w:szCs w:val="24"/>
        </w:rPr>
      </w:pPr>
      <w:r w:rsidRPr="008652CD">
        <w:rPr>
          <w:rFonts w:ascii="Times New Roman" w:hAnsi="Times New Roman" w:cs="Times New Roman"/>
          <w:sz w:val="24"/>
          <w:szCs w:val="24"/>
        </w:rPr>
        <w:t xml:space="preserve">Another problem is that unlike the mother, the infant's kidney have not yet developed well to filter out the alcohol and carry excretion since it is still in the first stages of development. This makes the toxicant </w:t>
      </w:r>
      <w:r w:rsidRPr="008652CD">
        <w:rPr>
          <w:rFonts w:ascii="Times New Roman" w:hAnsi="Times New Roman" w:cs="Times New Roman"/>
          <w:sz w:val="24"/>
          <w:szCs w:val="24"/>
        </w:rPr>
        <w:t>material continue inhabiting the body of the infant, which causes damages of the infant and possibly death while in the womb</w:t>
      </w:r>
      <w:r w:rsidRPr="008652CD">
        <w:rPr>
          <w:rFonts w:ascii="Times New Roman" w:eastAsia="SimSun" w:hAnsi="Times New Roman" w:cs="Times New Roman"/>
          <w:sz w:val="24"/>
          <w:szCs w:val="24"/>
          <w:lang w:bidi="ar"/>
        </w:rPr>
        <w:t>("Alcohol Effects On A Fetus")</w:t>
      </w:r>
      <w:r w:rsidRPr="008652CD">
        <w:rPr>
          <w:rFonts w:ascii="Times New Roman" w:hAnsi="Times New Roman" w:cs="Times New Roman"/>
          <w:sz w:val="24"/>
          <w:szCs w:val="24"/>
        </w:rPr>
        <w:t>. With no way out, alcohol can also bring physical changes that are not pleasant and make the infant w</w:t>
      </w:r>
      <w:r w:rsidRPr="008652CD">
        <w:rPr>
          <w:rFonts w:ascii="Times New Roman" w:hAnsi="Times New Roman" w:cs="Times New Roman"/>
          <w:sz w:val="24"/>
          <w:szCs w:val="24"/>
        </w:rPr>
        <w:t>eak and disable. An affected by this condition may have a head that is smaller than usual or a flat face. This makes both the mother and infants hang in the age of fatal side-effects. The effect of alcohol on the infant can bring damage or death to both pa</w:t>
      </w:r>
      <w:r w:rsidRPr="008652CD">
        <w:rPr>
          <w:rFonts w:ascii="Times New Roman" w:hAnsi="Times New Roman" w:cs="Times New Roman"/>
          <w:sz w:val="24"/>
          <w:szCs w:val="24"/>
        </w:rPr>
        <w:t>rties.</w:t>
      </w:r>
    </w:p>
    <w:p w:rsidR="000D6940" w:rsidRPr="008652CD" w:rsidRDefault="000D6940">
      <w:pPr>
        <w:spacing w:line="480" w:lineRule="auto"/>
        <w:ind w:firstLineChars="300" w:firstLine="720"/>
        <w:rPr>
          <w:rFonts w:ascii="Times New Roman" w:hAnsi="Times New Roman" w:cs="Times New Roman"/>
          <w:sz w:val="24"/>
          <w:szCs w:val="24"/>
        </w:rPr>
      </w:pPr>
    </w:p>
    <w:p w:rsidR="000D6940" w:rsidRPr="008652CD" w:rsidRDefault="000D6940">
      <w:pPr>
        <w:spacing w:line="480" w:lineRule="auto"/>
        <w:ind w:firstLineChars="300" w:firstLine="720"/>
        <w:rPr>
          <w:rFonts w:ascii="Times New Roman" w:hAnsi="Times New Roman" w:cs="Times New Roman"/>
          <w:sz w:val="24"/>
          <w:szCs w:val="24"/>
        </w:rPr>
      </w:pPr>
    </w:p>
    <w:p w:rsidR="000D6940" w:rsidRPr="008652CD" w:rsidRDefault="000D6940">
      <w:pPr>
        <w:spacing w:line="480" w:lineRule="auto"/>
        <w:ind w:firstLineChars="300" w:firstLine="720"/>
        <w:rPr>
          <w:rFonts w:ascii="Times New Roman" w:hAnsi="Times New Roman" w:cs="Times New Roman"/>
          <w:sz w:val="24"/>
          <w:szCs w:val="24"/>
        </w:rPr>
      </w:pPr>
    </w:p>
    <w:p w:rsidR="000D6940" w:rsidRPr="008652CD" w:rsidRDefault="000D6940">
      <w:pPr>
        <w:spacing w:line="480" w:lineRule="auto"/>
        <w:ind w:firstLineChars="300" w:firstLine="720"/>
        <w:rPr>
          <w:rFonts w:ascii="Times New Roman" w:hAnsi="Times New Roman" w:cs="Times New Roman"/>
          <w:sz w:val="24"/>
          <w:szCs w:val="24"/>
        </w:rPr>
      </w:pPr>
    </w:p>
    <w:p w:rsidR="000D6940" w:rsidRPr="008652CD" w:rsidRDefault="000D6940">
      <w:pPr>
        <w:spacing w:line="480" w:lineRule="auto"/>
        <w:ind w:firstLineChars="300" w:firstLine="720"/>
        <w:rPr>
          <w:rFonts w:ascii="Times New Roman" w:hAnsi="Times New Roman" w:cs="Times New Roman"/>
          <w:sz w:val="24"/>
          <w:szCs w:val="24"/>
        </w:rPr>
      </w:pPr>
    </w:p>
    <w:p w:rsidR="000D6940" w:rsidRPr="008652CD" w:rsidRDefault="000D6940">
      <w:pPr>
        <w:spacing w:line="480" w:lineRule="auto"/>
        <w:ind w:firstLineChars="300" w:firstLine="720"/>
        <w:rPr>
          <w:rFonts w:ascii="Times New Roman" w:hAnsi="Times New Roman" w:cs="Times New Roman"/>
          <w:sz w:val="24"/>
          <w:szCs w:val="24"/>
        </w:rPr>
      </w:pPr>
    </w:p>
    <w:p w:rsidR="000D6940" w:rsidRPr="008652CD" w:rsidRDefault="000D6940">
      <w:pPr>
        <w:spacing w:line="480" w:lineRule="auto"/>
        <w:ind w:firstLineChars="300" w:firstLine="720"/>
        <w:rPr>
          <w:rFonts w:ascii="Times New Roman" w:hAnsi="Times New Roman" w:cs="Times New Roman"/>
          <w:sz w:val="24"/>
          <w:szCs w:val="24"/>
        </w:rPr>
      </w:pPr>
    </w:p>
    <w:p w:rsidR="000D6940" w:rsidRPr="008652CD" w:rsidRDefault="000D6940">
      <w:pPr>
        <w:spacing w:line="480" w:lineRule="auto"/>
        <w:ind w:firstLineChars="300" w:firstLine="720"/>
        <w:rPr>
          <w:rFonts w:ascii="Times New Roman" w:hAnsi="Times New Roman" w:cs="Times New Roman"/>
          <w:sz w:val="24"/>
          <w:szCs w:val="24"/>
        </w:rPr>
      </w:pPr>
    </w:p>
    <w:p w:rsidR="000D6940" w:rsidRPr="008652CD" w:rsidRDefault="000D6940">
      <w:pPr>
        <w:spacing w:line="480" w:lineRule="auto"/>
        <w:rPr>
          <w:rFonts w:ascii="Times New Roman" w:hAnsi="Times New Roman" w:cs="Times New Roman"/>
          <w:sz w:val="24"/>
          <w:szCs w:val="24"/>
        </w:rPr>
      </w:pPr>
    </w:p>
    <w:p w:rsidR="000D6940" w:rsidRPr="008652CD" w:rsidRDefault="00F7205B">
      <w:pPr>
        <w:spacing w:line="480" w:lineRule="auto"/>
        <w:jc w:val="center"/>
        <w:rPr>
          <w:rFonts w:ascii="Times New Roman" w:hAnsi="Times New Roman" w:cs="Times New Roman"/>
          <w:sz w:val="24"/>
          <w:szCs w:val="24"/>
        </w:rPr>
      </w:pPr>
      <w:r w:rsidRPr="008652CD">
        <w:rPr>
          <w:rFonts w:ascii="Times New Roman" w:hAnsi="Times New Roman" w:cs="Times New Roman"/>
          <w:sz w:val="24"/>
          <w:szCs w:val="24"/>
        </w:rPr>
        <w:t>Works Cited</w:t>
      </w:r>
    </w:p>
    <w:p w:rsidR="000D6940" w:rsidRPr="008652CD" w:rsidRDefault="00F7205B">
      <w:pPr>
        <w:spacing w:line="480" w:lineRule="auto"/>
        <w:ind w:left="720" w:hangingChars="300" w:hanging="720"/>
        <w:rPr>
          <w:rFonts w:ascii="Times New Roman" w:eastAsia="SimSun" w:hAnsi="Times New Roman" w:cs="Times New Roman"/>
          <w:sz w:val="24"/>
          <w:szCs w:val="24"/>
          <w:lang w:bidi="ar"/>
        </w:rPr>
      </w:pPr>
      <w:r w:rsidRPr="008652CD">
        <w:rPr>
          <w:rFonts w:ascii="Times New Roman" w:eastAsia="SimSun" w:hAnsi="Times New Roman" w:cs="Times New Roman"/>
          <w:sz w:val="24"/>
          <w:szCs w:val="24"/>
          <w:lang w:bidi="ar"/>
        </w:rPr>
        <w:t xml:space="preserve">Jayasundara, Nishad. "Ecological Significance Of Mitochondrial Toxicants". </w:t>
      </w:r>
      <w:r w:rsidRPr="008652CD">
        <w:rPr>
          <w:rFonts w:ascii="Times New Roman" w:eastAsia="SimSun" w:hAnsi="Times New Roman" w:cs="Times New Roman"/>
          <w:i/>
          <w:sz w:val="24"/>
          <w:szCs w:val="24"/>
          <w:lang w:bidi="ar"/>
        </w:rPr>
        <w:t>Toxicology</w:t>
      </w:r>
      <w:r w:rsidRPr="008652CD">
        <w:rPr>
          <w:rFonts w:ascii="Times New Roman" w:eastAsia="SimSun" w:hAnsi="Times New Roman" w:cs="Times New Roman"/>
          <w:sz w:val="24"/>
          <w:szCs w:val="24"/>
          <w:lang w:bidi="ar"/>
        </w:rPr>
        <w:t xml:space="preserve">, vol 391, 2017, pp. 64-74. </w:t>
      </w:r>
      <w:r w:rsidRPr="008652CD">
        <w:rPr>
          <w:rFonts w:ascii="Times New Roman" w:eastAsia="SimSun" w:hAnsi="Times New Roman" w:cs="Times New Roman"/>
          <w:i/>
          <w:sz w:val="24"/>
          <w:szCs w:val="24"/>
          <w:lang w:bidi="ar"/>
        </w:rPr>
        <w:t>Elsevier BV</w:t>
      </w:r>
      <w:r w:rsidRPr="008652CD">
        <w:rPr>
          <w:rFonts w:ascii="Times New Roman" w:eastAsia="SimSun" w:hAnsi="Times New Roman" w:cs="Times New Roman"/>
          <w:sz w:val="24"/>
          <w:szCs w:val="24"/>
          <w:lang w:bidi="ar"/>
        </w:rPr>
        <w:t xml:space="preserve">, </w:t>
      </w:r>
      <w:r w:rsidRPr="008652CD">
        <w:rPr>
          <w:rFonts w:ascii="Times New Roman" w:eastAsia="SimSun" w:hAnsi="Times New Roman" w:cs="Times New Roman"/>
          <w:sz w:val="24"/>
          <w:szCs w:val="24"/>
          <w:lang w:bidi="ar"/>
        </w:rPr>
        <w:t xml:space="preserve">   </w:t>
      </w:r>
      <w:r w:rsidRPr="008652CD">
        <w:rPr>
          <w:rFonts w:ascii="Times New Roman" w:eastAsia="SimSun" w:hAnsi="Times New Roman" w:cs="Times New Roman"/>
          <w:sz w:val="24"/>
          <w:szCs w:val="24"/>
          <w:lang w:bidi="ar"/>
        </w:rPr>
        <w:t>doi:10.1016/j.tox.2017.07.015.</w:t>
      </w:r>
    </w:p>
    <w:p w:rsidR="000D6940" w:rsidRPr="008652CD" w:rsidRDefault="00F7205B">
      <w:pPr>
        <w:spacing w:line="480" w:lineRule="auto"/>
        <w:ind w:left="720" w:hangingChars="300" w:hanging="720"/>
        <w:rPr>
          <w:rFonts w:ascii="Times New Roman" w:eastAsia="SimSun" w:hAnsi="Times New Roman" w:cs="Times New Roman"/>
          <w:sz w:val="24"/>
          <w:szCs w:val="24"/>
          <w:lang w:bidi="ar"/>
        </w:rPr>
      </w:pPr>
      <w:r w:rsidRPr="008652CD">
        <w:rPr>
          <w:rFonts w:ascii="Times New Roman" w:eastAsia="SimSun" w:hAnsi="Times New Roman" w:cs="Times New Roman"/>
          <w:sz w:val="24"/>
          <w:szCs w:val="24"/>
          <w:lang w:bidi="ar"/>
        </w:rPr>
        <w:t>"</w:t>
      </w:r>
      <w:r w:rsidRPr="008652CD">
        <w:rPr>
          <w:rFonts w:ascii="Times New Roman" w:eastAsia="SimSun" w:hAnsi="Times New Roman" w:cs="Times New Roman"/>
          <w:sz w:val="24"/>
          <w:szCs w:val="24"/>
          <w:lang w:bidi="ar"/>
        </w:rPr>
        <w:t xml:space="preserve">How Chemicals Enter The Body - Administrative Services Gateway - University At Buffalo". </w:t>
      </w:r>
      <w:r w:rsidRPr="008652CD">
        <w:rPr>
          <w:rFonts w:ascii="Times New Roman" w:eastAsia="SimSun" w:hAnsi="Times New Roman" w:cs="Times New Roman"/>
          <w:i/>
          <w:sz w:val="24"/>
          <w:szCs w:val="24"/>
          <w:lang w:bidi="ar"/>
        </w:rPr>
        <w:t>Buffalo.Edu</w:t>
      </w:r>
      <w:r w:rsidRPr="008652CD">
        <w:rPr>
          <w:rFonts w:ascii="Times New Roman" w:eastAsia="SimSun" w:hAnsi="Times New Roman" w:cs="Times New Roman"/>
          <w:sz w:val="24"/>
          <w:szCs w:val="24"/>
          <w:lang w:bidi="ar"/>
        </w:rPr>
        <w:t xml:space="preserve">, 2019, </w:t>
      </w:r>
      <w:hyperlink r:id="rId7" w:history="1">
        <w:r w:rsidRPr="008652CD">
          <w:rPr>
            <w:rStyle w:val="Hyperlink"/>
            <w:rFonts w:ascii="Times New Roman" w:eastAsia="SimSun" w:hAnsi="Times New Roman" w:cs="Times New Roman"/>
            <w:color w:val="auto"/>
            <w:sz w:val="24"/>
            <w:szCs w:val="24"/>
            <w:lang w:bidi="ar"/>
          </w:rPr>
          <w:t>http://www.buffalo.edu/administrative-services/managing-facilities/environment-and-safety/right-to-know-training/how-chemicals-enter-the-body.html.</w:t>
        </w:r>
      </w:hyperlink>
    </w:p>
    <w:p w:rsidR="000D6940" w:rsidRPr="008652CD" w:rsidRDefault="00F7205B">
      <w:pPr>
        <w:spacing w:line="480" w:lineRule="auto"/>
        <w:ind w:left="720" w:hangingChars="300" w:hanging="720"/>
        <w:rPr>
          <w:rFonts w:ascii="Times New Roman" w:eastAsia="SimSun" w:hAnsi="Times New Roman" w:cs="Times New Roman"/>
          <w:sz w:val="24"/>
          <w:szCs w:val="24"/>
          <w:lang w:bidi="ar"/>
        </w:rPr>
      </w:pPr>
      <w:r w:rsidRPr="008652CD">
        <w:rPr>
          <w:rFonts w:ascii="Times New Roman" w:eastAsia="SimSun" w:hAnsi="Times New Roman" w:cs="Times New Roman"/>
          <w:sz w:val="24"/>
          <w:szCs w:val="24"/>
          <w:lang w:bidi="ar"/>
        </w:rPr>
        <w:t xml:space="preserve">"Excretion Of Toxicants". </w:t>
      </w:r>
      <w:r w:rsidRPr="008652CD">
        <w:rPr>
          <w:rFonts w:ascii="Times New Roman" w:eastAsia="SimSun" w:hAnsi="Times New Roman" w:cs="Times New Roman"/>
          <w:i/>
          <w:sz w:val="24"/>
          <w:szCs w:val="24"/>
          <w:lang w:bidi="ar"/>
        </w:rPr>
        <w:t>HUMANNUTRITION</w:t>
      </w:r>
      <w:r w:rsidRPr="008652CD">
        <w:rPr>
          <w:rFonts w:ascii="Times New Roman" w:eastAsia="SimSun" w:hAnsi="Times New Roman" w:cs="Times New Roman"/>
          <w:sz w:val="24"/>
          <w:szCs w:val="24"/>
          <w:lang w:bidi="ar"/>
        </w:rPr>
        <w:t xml:space="preserve">, 2016, </w:t>
      </w:r>
      <w:hyperlink r:id="rId8" w:history="1">
        <w:r w:rsidRPr="008652CD">
          <w:rPr>
            <w:rStyle w:val="Hyperlink"/>
            <w:rFonts w:ascii="Times New Roman" w:eastAsia="SimSun" w:hAnsi="Times New Roman" w:cs="Times New Roman"/>
            <w:color w:val="auto"/>
            <w:sz w:val="24"/>
            <w:szCs w:val="24"/>
            <w:lang w:bidi="ar"/>
          </w:rPr>
          <w:t>https://humannutritionblog.wordpress.com/2016/01/26/excretion-of-toxicants/.</w:t>
        </w:r>
      </w:hyperlink>
    </w:p>
    <w:p w:rsidR="000D6940" w:rsidRPr="008652CD" w:rsidRDefault="00F7205B">
      <w:pPr>
        <w:spacing w:line="480" w:lineRule="auto"/>
        <w:ind w:left="720" w:hangingChars="300" w:hanging="720"/>
        <w:rPr>
          <w:rFonts w:ascii="Times New Roman" w:eastAsia="SimSun" w:hAnsi="Times New Roman" w:cs="Times New Roman"/>
          <w:sz w:val="24"/>
          <w:szCs w:val="24"/>
          <w:lang w:bidi="ar"/>
        </w:rPr>
      </w:pPr>
      <w:r w:rsidRPr="008652CD">
        <w:rPr>
          <w:rFonts w:ascii="Times New Roman" w:eastAsia="SimSun" w:hAnsi="Times New Roman" w:cs="Times New Roman"/>
          <w:sz w:val="24"/>
          <w:szCs w:val="24"/>
          <w:lang w:bidi="ar"/>
        </w:rPr>
        <w:t xml:space="preserve">"Alcohol Effects On A Fetus". </w:t>
      </w:r>
      <w:r w:rsidRPr="008652CD">
        <w:rPr>
          <w:rFonts w:ascii="Times New Roman" w:eastAsia="SimSun" w:hAnsi="Times New Roman" w:cs="Times New Roman"/>
          <w:i/>
          <w:sz w:val="24"/>
          <w:szCs w:val="24"/>
          <w:lang w:bidi="ar"/>
        </w:rPr>
        <w:t>Healthlink BC</w:t>
      </w:r>
      <w:r w:rsidRPr="008652CD">
        <w:rPr>
          <w:rFonts w:ascii="Times New Roman" w:eastAsia="SimSun" w:hAnsi="Times New Roman" w:cs="Times New Roman"/>
          <w:sz w:val="24"/>
          <w:szCs w:val="24"/>
          <w:lang w:bidi="ar"/>
        </w:rPr>
        <w:t xml:space="preserve">, 2018, </w:t>
      </w:r>
      <w:hyperlink r:id="rId9" w:history="1">
        <w:r w:rsidRPr="008652CD">
          <w:rPr>
            <w:rStyle w:val="Hyperlink"/>
            <w:rFonts w:ascii="Times New Roman" w:eastAsia="SimSun" w:hAnsi="Times New Roman" w:cs="Times New Roman"/>
            <w:color w:val="auto"/>
            <w:sz w:val="24"/>
            <w:szCs w:val="24"/>
            <w:lang w:bidi="ar"/>
          </w:rPr>
          <w:t>https://www.heal</w:t>
        </w:r>
        <w:r w:rsidRPr="008652CD">
          <w:rPr>
            <w:rStyle w:val="Hyperlink"/>
            <w:rFonts w:ascii="Times New Roman" w:eastAsia="SimSun" w:hAnsi="Times New Roman" w:cs="Times New Roman"/>
            <w:color w:val="auto"/>
            <w:sz w:val="24"/>
            <w:szCs w:val="24"/>
            <w:lang w:bidi="ar"/>
          </w:rPr>
          <w:t>thlinkbc.ca/health-topics/tk3598.</w:t>
        </w:r>
      </w:hyperlink>
    </w:p>
    <w:p w:rsidR="000D6940" w:rsidRPr="008652CD" w:rsidRDefault="000D6940">
      <w:pPr>
        <w:rPr>
          <w:rFonts w:ascii="SimSun" w:eastAsia="SimSun" w:hAnsi="SimSun" w:cs="SimSun"/>
          <w:sz w:val="24"/>
          <w:szCs w:val="24"/>
          <w:lang w:bidi="ar"/>
        </w:rPr>
      </w:pPr>
    </w:p>
    <w:p w:rsidR="000D6940" w:rsidRPr="008652CD" w:rsidRDefault="000D6940">
      <w:pPr>
        <w:rPr>
          <w:rFonts w:ascii="SimSun" w:eastAsia="SimSun" w:hAnsi="SimSun" w:cs="SimSun"/>
          <w:sz w:val="24"/>
          <w:szCs w:val="24"/>
          <w:lang w:bidi="ar"/>
        </w:rPr>
      </w:pPr>
    </w:p>
    <w:p w:rsidR="000D6940" w:rsidRPr="008652CD" w:rsidRDefault="000D6940">
      <w:pPr>
        <w:rPr>
          <w:rFonts w:ascii="SimSun" w:eastAsia="SimSun" w:hAnsi="SimSun" w:cs="SimSun"/>
          <w:sz w:val="24"/>
          <w:szCs w:val="24"/>
          <w:lang w:bidi="ar"/>
        </w:rPr>
      </w:pPr>
    </w:p>
    <w:p w:rsidR="000D6940" w:rsidRPr="008652CD" w:rsidRDefault="000D6940">
      <w:pPr>
        <w:rPr>
          <w:rFonts w:ascii="SimSun" w:eastAsia="SimSun" w:hAnsi="SimSun" w:cs="SimSun"/>
          <w:sz w:val="24"/>
          <w:szCs w:val="24"/>
          <w:lang w:bidi="ar"/>
        </w:rPr>
      </w:pPr>
    </w:p>
    <w:p w:rsidR="000D6940" w:rsidRPr="008652CD" w:rsidRDefault="000D6940">
      <w:pPr>
        <w:spacing w:line="480" w:lineRule="auto"/>
        <w:rPr>
          <w:rFonts w:ascii="Times New Roman" w:hAnsi="Times New Roman" w:cs="Times New Roman"/>
          <w:sz w:val="24"/>
          <w:szCs w:val="24"/>
        </w:rPr>
      </w:pPr>
    </w:p>
    <w:sectPr w:rsidR="000D6940" w:rsidRPr="008652CD">
      <w:headerReference w:type="default" r:id="rId10"/>
      <w:pgSz w:w="11906" w:h="16838"/>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7205B" w:rsidRDefault="00F7205B">
      <w:pPr>
        <w:spacing w:after="0" w:line="240" w:lineRule="auto"/>
      </w:pPr>
      <w:r>
        <w:separator/>
      </w:r>
    </w:p>
  </w:endnote>
  <w:endnote w:type="continuationSeparator" w:id="0">
    <w:p w:rsidR="00F7205B" w:rsidRDefault="00F720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amp;quot">
    <w:altName w:val="Cambria"/>
    <w:panose1 w:val="00000000000000000000"/>
    <w:charset w:val="00"/>
    <w:family w:val="roman"/>
    <w:notTrueType/>
    <w:pitch w:val="default"/>
  </w:font>
  <w:font w:name="inherit">
    <w:altName w:val="Cambria"/>
    <w:panose1 w:val="00000000000000000000"/>
    <w:charset w:val="00"/>
    <w:family w:val="roman"/>
    <w:notTrueType/>
    <w:pitch w:val="default"/>
  </w:font>
  <w:font w:name="Helvetica">
    <w:panose1 w:val="020B0604020202020204"/>
    <w:charset w:val="00"/>
    <w:family w:val="swiss"/>
    <w:pitch w:val="variable"/>
    <w:sig w:usb0="E0002E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7205B" w:rsidRDefault="00F7205B">
      <w:pPr>
        <w:spacing w:after="0" w:line="240" w:lineRule="auto"/>
      </w:pPr>
      <w:r>
        <w:separator/>
      </w:r>
    </w:p>
  </w:footnote>
  <w:footnote w:type="continuationSeparator" w:id="0">
    <w:p w:rsidR="00F7205B" w:rsidRDefault="00F7205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D6940" w:rsidRDefault="00F7205B">
    <w:pPr>
      <w:pStyle w:val="Header"/>
      <w:tabs>
        <w:tab w:val="clear" w:pos="4153"/>
        <w:tab w:val="clear" w:pos="8306"/>
        <w:tab w:val="center" w:pos="4677"/>
        <w:tab w:val="right" w:pos="9355"/>
      </w:tabs>
      <w:jc w:val="right"/>
    </w:pPr>
    <w:r>
      <w:rPr>
        <w:rFonts w:ascii="Times New Roman" w:hAnsi="Times New Roman" w:cs="Times New Roman"/>
        <w:sz w:val="24"/>
        <w:szCs w:val="24"/>
      </w:rPr>
      <w:t xml:space="preserve">Student’s Last Name </w:t>
    </w:r>
    <w:sdt>
      <w:sdtPr>
        <w:rPr>
          <w:rFonts w:ascii="Times New Roman" w:hAnsi="Times New Roman" w:cs="Times New Roman"/>
          <w:sz w:val="24"/>
          <w:szCs w:val="24"/>
        </w:rPr>
        <w:id w:val="1218790825"/>
      </w:sdtPr>
      <w:sdtEndPr/>
      <w:sdtContent>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MERGEFORMAT </w:instrText>
        </w:r>
        <w:r>
          <w:rPr>
            <w:rFonts w:ascii="Times New Roman" w:hAnsi="Times New Roman" w:cs="Times New Roman"/>
            <w:sz w:val="24"/>
            <w:szCs w:val="24"/>
          </w:rPr>
          <w:fldChar w:fldCharType="separate"/>
        </w:r>
        <w:r w:rsidR="008652CD">
          <w:rPr>
            <w:rFonts w:ascii="Times New Roman" w:hAnsi="Times New Roman" w:cs="Times New Roman"/>
            <w:noProof/>
            <w:sz w:val="24"/>
            <w:szCs w:val="24"/>
          </w:rPr>
          <w:t>2</w:t>
        </w:r>
        <w:r>
          <w:rPr>
            <w:rFonts w:ascii="Times New Roman" w:hAnsi="Times New Roman" w:cs="Times New Roman"/>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embedSystemFonts/>
  <w:defaultTabStop w:val="420"/>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FF9D2F11"/>
    <w:rsid w:val="BA5FC07F"/>
    <w:rsid w:val="EEE924F5"/>
    <w:rsid w:val="FDFB0F0E"/>
    <w:rsid w:val="FF9D2F11"/>
    <w:rsid w:val="00050A31"/>
    <w:rsid w:val="000716D2"/>
    <w:rsid w:val="00071AAB"/>
    <w:rsid w:val="000B76C4"/>
    <w:rsid w:val="000C5610"/>
    <w:rsid w:val="000D6940"/>
    <w:rsid w:val="000E6552"/>
    <w:rsid w:val="000F3A4F"/>
    <w:rsid w:val="000F59AC"/>
    <w:rsid w:val="001364FE"/>
    <w:rsid w:val="001368DD"/>
    <w:rsid w:val="00147DB3"/>
    <w:rsid w:val="001518A5"/>
    <w:rsid w:val="00170095"/>
    <w:rsid w:val="00170E4F"/>
    <w:rsid w:val="001743F4"/>
    <w:rsid w:val="00187C33"/>
    <w:rsid w:val="001936B7"/>
    <w:rsid w:val="00196AB1"/>
    <w:rsid w:val="00201333"/>
    <w:rsid w:val="00210FA7"/>
    <w:rsid w:val="00216417"/>
    <w:rsid w:val="0026631D"/>
    <w:rsid w:val="002C2F53"/>
    <w:rsid w:val="0033518C"/>
    <w:rsid w:val="003437C2"/>
    <w:rsid w:val="00377186"/>
    <w:rsid w:val="003A1C03"/>
    <w:rsid w:val="00414627"/>
    <w:rsid w:val="00425D63"/>
    <w:rsid w:val="004643D8"/>
    <w:rsid w:val="00497C24"/>
    <w:rsid w:val="004C7BA5"/>
    <w:rsid w:val="004E7628"/>
    <w:rsid w:val="004F48F2"/>
    <w:rsid w:val="005149B1"/>
    <w:rsid w:val="005647F2"/>
    <w:rsid w:val="005662D1"/>
    <w:rsid w:val="00573A09"/>
    <w:rsid w:val="005A4526"/>
    <w:rsid w:val="005C1B16"/>
    <w:rsid w:val="005E53D0"/>
    <w:rsid w:val="006002EB"/>
    <w:rsid w:val="006128EF"/>
    <w:rsid w:val="006264B4"/>
    <w:rsid w:val="00643033"/>
    <w:rsid w:val="00644CC3"/>
    <w:rsid w:val="00661468"/>
    <w:rsid w:val="006649F0"/>
    <w:rsid w:val="0067245D"/>
    <w:rsid w:val="0068470E"/>
    <w:rsid w:val="00695DCD"/>
    <w:rsid w:val="006A05CC"/>
    <w:rsid w:val="006A35A7"/>
    <w:rsid w:val="007152D7"/>
    <w:rsid w:val="00746C14"/>
    <w:rsid w:val="007C2C59"/>
    <w:rsid w:val="00801F23"/>
    <w:rsid w:val="00837632"/>
    <w:rsid w:val="0085640F"/>
    <w:rsid w:val="008567AA"/>
    <w:rsid w:val="008652CD"/>
    <w:rsid w:val="00892712"/>
    <w:rsid w:val="008A680A"/>
    <w:rsid w:val="008B0BB0"/>
    <w:rsid w:val="008E6C4B"/>
    <w:rsid w:val="008F18C0"/>
    <w:rsid w:val="00907648"/>
    <w:rsid w:val="00930FDE"/>
    <w:rsid w:val="00984C93"/>
    <w:rsid w:val="00987CE1"/>
    <w:rsid w:val="0099405C"/>
    <w:rsid w:val="009C600F"/>
    <w:rsid w:val="009D3723"/>
    <w:rsid w:val="009E04F2"/>
    <w:rsid w:val="00A03B7B"/>
    <w:rsid w:val="00A200C9"/>
    <w:rsid w:val="00A250D5"/>
    <w:rsid w:val="00A32F56"/>
    <w:rsid w:val="00A36028"/>
    <w:rsid w:val="00A91424"/>
    <w:rsid w:val="00AA2C77"/>
    <w:rsid w:val="00AC3FB9"/>
    <w:rsid w:val="00AC702A"/>
    <w:rsid w:val="00AD226F"/>
    <w:rsid w:val="00B13A52"/>
    <w:rsid w:val="00B24CF4"/>
    <w:rsid w:val="00B26993"/>
    <w:rsid w:val="00B4570C"/>
    <w:rsid w:val="00B5208C"/>
    <w:rsid w:val="00B74876"/>
    <w:rsid w:val="00BB7C2B"/>
    <w:rsid w:val="00BC1664"/>
    <w:rsid w:val="00BC2546"/>
    <w:rsid w:val="00C05085"/>
    <w:rsid w:val="00C1593D"/>
    <w:rsid w:val="00C56C7E"/>
    <w:rsid w:val="00C776A4"/>
    <w:rsid w:val="00CA2C6C"/>
    <w:rsid w:val="00CC0600"/>
    <w:rsid w:val="00CC78AC"/>
    <w:rsid w:val="00CF7953"/>
    <w:rsid w:val="00D07232"/>
    <w:rsid w:val="00D10245"/>
    <w:rsid w:val="00D21BDD"/>
    <w:rsid w:val="00D65F07"/>
    <w:rsid w:val="00D92BB7"/>
    <w:rsid w:val="00DC76D2"/>
    <w:rsid w:val="00DD30ED"/>
    <w:rsid w:val="00E64C21"/>
    <w:rsid w:val="00EC24C6"/>
    <w:rsid w:val="00EF2933"/>
    <w:rsid w:val="00F05146"/>
    <w:rsid w:val="00F1115D"/>
    <w:rsid w:val="00F3513C"/>
    <w:rsid w:val="00F465C5"/>
    <w:rsid w:val="00F5180D"/>
    <w:rsid w:val="00F51B21"/>
    <w:rsid w:val="00F51D87"/>
    <w:rsid w:val="00F7205B"/>
    <w:rsid w:val="00F8455C"/>
    <w:rsid w:val="7DA6211D"/>
    <w:rsid w:val="7DBFF6DC"/>
    <w:rsid w:val="7F8D338B"/>
    <w:rsid w:val="7FFB96E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48AA936-C527-4553-9327-FE6BE845CF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en-US" w:eastAsia="en-US" w:bidi="ar-SA"/>
      </w:rPr>
    </w:rPrDefault>
    <w:pPrDefault>
      <w:pPr>
        <w:spacing w:after="160" w:line="259" w:lineRule="auto"/>
      </w:pPr>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00" w:line="276" w:lineRule="auto"/>
    </w:pPr>
    <w:rPr>
      <w:rFonts w:asciiTheme="minorHAnsi" w:eastAsiaTheme="minorEastAsia" w:hAnsiTheme="minorHAnsi" w:cstheme="minorBidi"/>
      <w:lang w:eastAsia="zh-CN"/>
    </w:rPr>
  </w:style>
  <w:style w:type="paragraph" w:styleId="Heading1">
    <w:name w:val="heading 1"/>
    <w:basedOn w:val="Normal"/>
    <w:next w:val="Normal"/>
    <w:qFormat/>
    <w:pPr>
      <w:keepNext/>
      <w:keepLines/>
      <w:spacing w:before="340" w:after="330" w:line="578" w:lineRule="auto"/>
      <w:outlineLvl w:val="0"/>
    </w:pPr>
    <w:rPr>
      <w:b/>
      <w:bCs/>
      <w:kern w:val="44"/>
      <w:sz w:val="44"/>
      <w:szCs w:val="44"/>
    </w:rPr>
  </w:style>
  <w:style w:type="paragraph" w:styleId="Heading3">
    <w:name w:val="heading 3"/>
    <w:basedOn w:val="Normal"/>
    <w:next w:val="Normal"/>
    <w:link w:val="Heading3Char"/>
    <w:semiHidden/>
    <w:unhideWhenUsed/>
    <w:qFormat/>
    <w:rsid w:val="008652CD"/>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153"/>
        <w:tab w:val="right" w:pos="8306"/>
      </w:tabs>
      <w:snapToGrid w:val="0"/>
    </w:pPr>
    <w:rPr>
      <w:sz w:val="18"/>
      <w:szCs w:val="18"/>
    </w:rPr>
  </w:style>
  <w:style w:type="paragraph" w:styleId="Header">
    <w:name w:val="header"/>
    <w:basedOn w:val="Normal"/>
    <w:pPr>
      <w:tabs>
        <w:tab w:val="center" w:pos="4153"/>
        <w:tab w:val="right" w:pos="8306"/>
      </w:tabs>
      <w:snapToGrid w:val="0"/>
    </w:pPr>
    <w:rPr>
      <w:sz w:val="18"/>
      <w:szCs w:val="18"/>
    </w:rPr>
  </w:style>
  <w:style w:type="character" w:styleId="Hyperlink">
    <w:name w:val="Hyperlink"/>
    <w:basedOn w:val="DefaultParagraphFont"/>
    <w:rPr>
      <w:color w:val="0000FF"/>
      <w:u w:val="single"/>
    </w:rPr>
  </w:style>
  <w:style w:type="paragraph" w:customStyle="1" w:styleId="TOCHeading1">
    <w:name w:val="TOC Heading1"/>
    <w:basedOn w:val="Heading1"/>
    <w:next w:val="Normal"/>
    <w:uiPriority w:val="39"/>
    <w:unhideWhenUsed/>
    <w:qFormat/>
    <w:pPr>
      <w:outlineLvl w:val="9"/>
    </w:pPr>
    <w:rPr>
      <w:rFonts w:asciiTheme="majorHAnsi" w:eastAsiaTheme="majorEastAsia" w:hAnsiTheme="majorHAnsi" w:cstheme="majorBidi"/>
      <w:color w:val="2E74B5" w:themeColor="accent1" w:themeShade="BF"/>
      <w:sz w:val="32"/>
      <w:szCs w:val="32"/>
      <w:lang w:eastAsia="en-US"/>
    </w:rPr>
  </w:style>
  <w:style w:type="paragraph" w:customStyle="1" w:styleId="Tempo">
    <w:name w:val="Tempo"/>
    <w:basedOn w:val="Heading1"/>
    <w:next w:val="Normal"/>
    <w:uiPriority w:val="39"/>
    <w:unhideWhenUsed/>
    <w:qFormat/>
    <w:pPr>
      <w:outlineLvl w:val="9"/>
    </w:pPr>
    <w:rPr>
      <w:rFonts w:asciiTheme="majorHAnsi" w:eastAsiaTheme="majorEastAsia" w:hAnsiTheme="majorHAnsi" w:cstheme="majorBidi"/>
      <w:color w:val="2E74B5" w:themeColor="accent1" w:themeShade="BF"/>
      <w:sz w:val="32"/>
      <w:szCs w:val="32"/>
      <w:lang w:eastAsia="en-US"/>
    </w:rPr>
  </w:style>
  <w:style w:type="character" w:customStyle="1" w:styleId="Heading3Char">
    <w:name w:val="Heading 3 Char"/>
    <w:basedOn w:val="DefaultParagraphFont"/>
    <w:link w:val="Heading3"/>
    <w:semiHidden/>
    <w:rsid w:val="008652CD"/>
    <w:rPr>
      <w:rFonts w:asciiTheme="majorHAnsi" w:eastAsiaTheme="majorEastAsia" w:hAnsiTheme="majorHAnsi" w:cstheme="majorBidi"/>
      <w:color w:val="1F4D78" w:themeColor="accent1" w:themeShade="7F"/>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37411583">
      <w:bodyDiv w:val="1"/>
      <w:marLeft w:val="0"/>
      <w:marRight w:val="0"/>
      <w:marTop w:val="0"/>
      <w:marBottom w:val="0"/>
      <w:divBdr>
        <w:top w:val="none" w:sz="0" w:space="0" w:color="auto"/>
        <w:left w:val="none" w:sz="0" w:space="0" w:color="auto"/>
        <w:bottom w:val="none" w:sz="0" w:space="0" w:color="auto"/>
        <w:right w:val="none" w:sz="0" w:space="0" w:color="auto"/>
      </w:divBdr>
    </w:div>
    <w:div w:id="1029259275">
      <w:bodyDiv w:val="1"/>
      <w:marLeft w:val="0"/>
      <w:marRight w:val="0"/>
      <w:marTop w:val="0"/>
      <w:marBottom w:val="0"/>
      <w:divBdr>
        <w:top w:val="none" w:sz="0" w:space="0" w:color="auto"/>
        <w:left w:val="none" w:sz="0" w:space="0" w:color="auto"/>
        <w:bottom w:val="none" w:sz="0" w:space="0" w:color="auto"/>
        <w:right w:val="none" w:sz="0" w:space="0" w:color="auto"/>
      </w:divBdr>
    </w:div>
    <w:div w:id="1245993842">
      <w:bodyDiv w:val="1"/>
      <w:marLeft w:val="0"/>
      <w:marRight w:val="0"/>
      <w:marTop w:val="0"/>
      <w:marBottom w:val="0"/>
      <w:divBdr>
        <w:top w:val="none" w:sz="0" w:space="0" w:color="auto"/>
        <w:left w:val="none" w:sz="0" w:space="0" w:color="auto"/>
        <w:bottom w:val="none" w:sz="0" w:space="0" w:color="auto"/>
        <w:right w:val="none" w:sz="0" w:space="0" w:color="auto"/>
      </w:divBdr>
    </w:div>
    <w:div w:id="174155589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humannutritionblog.wordpress.com/2016/01/26/excretion-of-toxicants/." TargetMode="External"/><Relationship Id="rId3" Type="http://schemas.openxmlformats.org/officeDocument/2006/relationships/settings" Target="settings.xml"/><Relationship Id="rId7" Type="http://schemas.openxmlformats.org/officeDocument/2006/relationships/hyperlink" Target="http://www.buffalo.edu/administrative-services/managing-facilities/environment-and-safety/right-to-know-training/how-chemicals-enter-the-body.html."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healthlinkbc.ca/health-topics/tk3598."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8</Pages>
  <Words>1709</Words>
  <Characters>9742</Characters>
  <Application>Microsoft Office Word</Application>
  <DocSecurity>0</DocSecurity>
  <Lines>81</Lines>
  <Paragraphs>22</Paragraphs>
  <ScaleCrop>false</ScaleCrop>
  <Company>Microsoft</Company>
  <LinksUpToDate>false</LinksUpToDate>
  <CharactersWithSpaces>11429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jackwill</dc:creator>
  <cp:lastModifiedBy>Microsoft</cp:lastModifiedBy>
  <cp:revision>2</cp:revision>
  <dcterms:created xsi:type="dcterms:W3CDTF">2019-12-01T17:54:00Z</dcterms:created>
  <dcterms:modified xsi:type="dcterms:W3CDTF">2019-12-01T12:43:00Z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1033-10.1.0.6757</vt:lpwstr>
  </property>
</Properties>
</file>